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A6B7">
      <w:pPr>
        <w:snapToGrid w:val="0"/>
        <w:rPr>
          <w:rFonts w:eastAsia="仿宋_GB2312"/>
          <w:bCs/>
          <w:sz w:val="32"/>
          <w:szCs w:val="32"/>
        </w:rPr>
      </w:pPr>
      <w:bookmarkStart w:id="2" w:name="_GoBack"/>
      <w:bookmarkEnd w:id="2"/>
      <w:r>
        <w:rPr>
          <w:rFonts w:eastAsia="黑体"/>
          <w:b/>
          <w:sz w:val="28"/>
        </w:rPr>
        <w:t>附件</w:t>
      </w:r>
      <w:r>
        <w:rPr>
          <w:rFonts w:hint="eastAsia" w:eastAsia="黑体"/>
          <w:b/>
          <w:sz w:val="28"/>
        </w:rPr>
        <w:t>二</w:t>
      </w:r>
      <w:r>
        <w:rPr>
          <w:rFonts w:eastAsia="黑体"/>
          <w:b/>
          <w:sz w:val="28"/>
        </w:rPr>
        <w:t xml:space="preserve">                                             密级：公开</w:t>
      </w:r>
    </w:p>
    <w:p w14:paraId="5EBA2982"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 xml:space="preserve"> </w:t>
      </w:r>
    </w:p>
    <w:p w14:paraId="21390267">
      <w:pPr>
        <w:snapToGrid w:val="0"/>
        <w:jc w:val="center"/>
        <w:rPr>
          <w:rFonts w:eastAsia="黑体"/>
          <w:b/>
          <w:sz w:val="34"/>
          <w:szCs w:val="34"/>
        </w:rPr>
      </w:pPr>
    </w:p>
    <w:p w14:paraId="63209F35">
      <w:pPr>
        <w:snapToGrid w:val="0"/>
        <w:jc w:val="center"/>
        <w:rPr>
          <w:rFonts w:eastAsia="黑体"/>
          <w:b/>
          <w:sz w:val="34"/>
          <w:szCs w:val="34"/>
        </w:rPr>
      </w:pPr>
      <w:r>
        <w:rPr>
          <w:rFonts w:hint="eastAsia" w:eastAsia="黑体"/>
          <w:b/>
          <w:sz w:val="34"/>
          <w:szCs w:val="34"/>
        </w:rPr>
        <w:t>西安电子科技大学雷达探测感知全国重点实验室</w:t>
      </w:r>
    </w:p>
    <w:p w14:paraId="593F6E32">
      <w:pPr>
        <w:snapToGrid w:val="0"/>
        <w:jc w:val="center"/>
        <w:rPr>
          <w:rFonts w:eastAsia="黑体"/>
          <w:b/>
          <w:sz w:val="38"/>
          <w:szCs w:val="38"/>
        </w:rPr>
      </w:pPr>
    </w:p>
    <w:p w14:paraId="1688BEEB">
      <w:pPr>
        <w:snapToGrid w:val="0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探索创新</w:t>
      </w:r>
      <w:r>
        <w:rPr>
          <w:rFonts w:eastAsia="黑体"/>
          <w:b/>
          <w:sz w:val="48"/>
          <w:szCs w:val="48"/>
        </w:rPr>
        <w:t>基金</w:t>
      </w:r>
      <w:r>
        <w:rPr>
          <w:rFonts w:hint="eastAsia" w:eastAsia="黑体"/>
          <w:b/>
          <w:sz w:val="48"/>
          <w:szCs w:val="48"/>
        </w:rPr>
        <w:t>申请书</w:t>
      </w:r>
    </w:p>
    <w:p w14:paraId="52D61FC9">
      <w:pPr>
        <w:autoSpaceDE w:val="0"/>
        <w:autoSpaceDN w:val="0"/>
        <w:adjustRightInd w:val="0"/>
        <w:spacing w:afterLines="50" w:line="480" w:lineRule="auto"/>
        <w:jc w:val="center"/>
        <w:rPr>
          <w:rFonts w:eastAsia="黑体"/>
          <w:b/>
          <w:kern w:val="0"/>
          <w:sz w:val="72"/>
          <w:szCs w:val="72"/>
        </w:rPr>
      </w:pPr>
    </w:p>
    <w:p w14:paraId="3AB54FD2">
      <w:pPr>
        <w:autoSpaceDE w:val="0"/>
        <w:autoSpaceDN w:val="0"/>
        <w:adjustRightInd w:val="0"/>
        <w:spacing w:afterLines="50" w:line="480" w:lineRule="auto"/>
        <w:rPr>
          <w:rFonts w:eastAsia="仿宋_GB2312"/>
          <w:kern w:val="0"/>
          <w:sz w:val="36"/>
          <w:szCs w:val="36"/>
        </w:rPr>
      </w:pPr>
    </w:p>
    <w:p w14:paraId="165823D5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项目名称： </w:t>
      </w:r>
    </w:p>
    <w:p w14:paraId="1C9A2F6C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申 请 者： </w:t>
      </w:r>
    </w:p>
    <w:p w14:paraId="3662D1B7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起止年月：</w:t>
      </w:r>
    </w:p>
    <w:p w14:paraId="710899E2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工作单位： </w:t>
      </w:r>
    </w:p>
    <w:p w14:paraId="5046347E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通讯地址： </w:t>
      </w:r>
    </w:p>
    <w:p w14:paraId="46B68F0D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邮政编码：</w:t>
      </w:r>
    </w:p>
    <w:p w14:paraId="5225BD9C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电    话： </w:t>
      </w:r>
    </w:p>
    <w:p w14:paraId="6FF6366F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申请日期：   年  月  日</w:t>
      </w:r>
    </w:p>
    <w:p w14:paraId="599CDAAF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</w:p>
    <w:p w14:paraId="022DAFC1">
      <w:pPr>
        <w:autoSpaceDE w:val="0"/>
        <w:autoSpaceDN w:val="0"/>
        <w:adjustRightInd w:val="0"/>
        <w:spacing w:afterLines="50" w:line="480" w:lineRule="auto"/>
        <w:ind w:firstLine="300" w:firstLineChars="100"/>
        <w:rPr>
          <w:rFonts w:eastAsia="仿宋_GB2312"/>
          <w:kern w:val="0"/>
          <w:sz w:val="30"/>
          <w:szCs w:val="30"/>
        </w:rPr>
      </w:pPr>
    </w:p>
    <w:p w14:paraId="7E3600DC">
      <w:pPr>
        <w:autoSpaceDE w:val="0"/>
        <w:autoSpaceDN w:val="0"/>
        <w:adjustRightInd w:val="0"/>
        <w:spacing w:afterLines="50" w:line="480" w:lineRule="auto"/>
        <w:ind w:left="899" w:leftChars="428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制表日期:    年  月  日</w:t>
      </w:r>
    </w:p>
    <w:p w14:paraId="70D79F54">
      <w:pPr>
        <w:tabs>
          <w:tab w:val="center" w:pos="4535"/>
        </w:tabs>
        <w:spacing w:after="156"/>
        <w:rPr>
          <w:rFonts w:eastAsia="黑体"/>
          <w:b/>
          <w:sz w:val="36"/>
          <w:szCs w:val="44"/>
        </w:rPr>
      </w:pPr>
    </w:p>
    <w:p w14:paraId="3DE12A85">
      <w:pPr>
        <w:tabs>
          <w:tab w:val="center" w:pos="4535"/>
        </w:tabs>
        <w:spacing w:after="156"/>
        <w:rPr>
          <w:rFonts w:eastAsia="黑体"/>
          <w:b/>
          <w:sz w:val="36"/>
          <w:szCs w:val="44"/>
        </w:rPr>
      </w:pPr>
      <w:r>
        <w:rPr>
          <w:rFonts w:eastAsia="黑体"/>
          <w:b/>
          <w:sz w:val="36"/>
          <w:szCs w:val="44"/>
        </w:rPr>
        <w:t>一、简表</w:t>
      </w:r>
    </w:p>
    <w:tbl>
      <w:tblPr>
        <w:tblStyle w:val="8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1"/>
        <w:gridCol w:w="749"/>
        <w:gridCol w:w="360"/>
        <w:gridCol w:w="900"/>
        <w:gridCol w:w="360"/>
        <w:gridCol w:w="540"/>
        <w:gridCol w:w="500"/>
        <w:gridCol w:w="400"/>
        <w:gridCol w:w="180"/>
        <w:gridCol w:w="1546"/>
        <w:gridCol w:w="52"/>
        <w:gridCol w:w="1102"/>
        <w:gridCol w:w="900"/>
      </w:tblGrid>
      <w:tr w14:paraId="4F7B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 w14:paraId="4576FD6D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申请者信息</w:t>
            </w:r>
          </w:p>
        </w:tc>
        <w:tc>
          <w:tcPr>
            <w:tcW w:w="871" w:type="dxa"/>
            <w:vAlign w:val="center"/>
          </w:tcPr>
          <w:p w14:paraId="60CC29D7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 w14:paraId="49B6E9BA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2E998FE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11A38AD6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DF5DBC4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598" w:type="dxa"/>
            <w:gridSpan w:val="2"/>
            <w:vAlign w:val="center"/>
          </w:tcPr>
          <w:p w14:paraId="0C17A0EF">
            <w:pPr>
              <w:tabs>
                <w:tab w:val="center" w:pos="4535"/>
              </w:tabs>
              <w:ind w:firstLine="19" w:firstLineChars="7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1CA57770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14:paraId="76E21893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0BA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0" w:type="dxa"/>
            <w:vMerge w:val="continue"/>
            <w:vAlign w:val="center"/>
          </w:tcPr>
          <w:p w14:paraId="653DCB54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14987F45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109" w:type="dxa"/>
            <w:gridSpan w:val="2"/>
            <w:vAlign w:val="center"/>
          </w:tcPr>
          <w:p w14:paraId="369D3A31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1A17B8B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vAlign w:val="center"/>
          </w:tcPr>
          <w:p w14:paraId="6C9226D2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EBEC5CD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主要研究领域</w:t>
            </w:r>
          </w:p>
        </w:tc>
        <w:tc>
          <w:tcPr>
            <w:tcW w:w="3600" w:type="dxa"/>
            <w:gridSpan w:val="4"/>
            <w:vAlign w:val="center"/>
          </w:tcPr>
          <w:p w14:paraId="0CAC6810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1DB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 w14:paraId="4E2172AF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21AD9D52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009" w:type="dxa"/>
            <w:gridSpan w:val="3"/>
            <w:vAlign w:val="center"/>
          </w:tcPr>
          <w:p w14:paraId="64720B15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47AF2933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电子邮件</w:t>
            </w:r>
          </w:p>
        </w:tc>
        <w:tc>
          <w:tcPr>
            <w:tcW w:w="4180" w:type="dxa"/>
            <w:gridSpan w:val="6"/>
            <w:vAlign w:val="center"/>
          </w:tcPr>
          <w:p w14:paraId="2497150D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F2E8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 w14:paraId="306B5A37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2CD9A098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2009" w:type="dxa"/>
            <w:gridSpan w:val="3"/>
            <w:vAlign w:val="center"/>
          </w:tcPr>
          <w:p w14:paraId="07A84877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14D0B69E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</w:tc>
        <w:tc>
          <w:tcPr>
            <w:tcW w:w="4180" w:type="dxa"/>
            <w:gridSpan w:val="6"/>
            <w:vAlign w:val="center"/>
          </w:tcPr>
          <w:p w14:paraId="6BFAE306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F2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 w14:paraId="2025F9CC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1164D24F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</w:t>
            </w:r>
          </w:p>
          <w:p w14:paraId="15DF096E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3409" w:type="dxa"/>
            <w:gridSpan w:val="6"/>
            <w:vAlign w:val="center"/>
          </w:tcPr>
          <w:p w14:paraId="0B03414E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F1CB123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隶属关系</w:t>
            </w:r>
          </w:p>
        </w:tc>
        <w:tc>
          <w:tcPr>
            <w:tcW w:w="2054" w:type="dxa"/>
            <w:gridSpan w:val="3"/>
            <w:vAlign w:val="center"/>
          </w:tcPr>
          <w:p w14:paraId="3E36A77B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B0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 w14:paraId="7EDA57BD">
            <w:pPr>
              <w:tabs>
                <w:tab w:val="center" w:pos="4535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申请项目信息</w:t>
            </w:r>
          </w:p>
        </w:tc>
        <w:tc>
          <w:tcPr>
            <w:tcW w:w="1620" w:type="dxa"/>
            <w:gridSpan w:val="2"/>
            <w:vAlign w:val="center"/>
          </w:tcPr>
          <w:p w14:paraId="38736E1C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840" w:type="dxa"/>
            <w:gridSpan w:val="11"/>
            <w:vAlign w:val="center"/>
          </w:tcPr>
          <w:p w14:paraId="4B0EB54E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1D2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 w14:paraId="77929F1B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BEFF91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主题词</w:t>
            </w:r>
          </w:p>
        </w:tc>
        <w:tc>
          <w:tcPr>
            <w:tcW w:w="6840" w:type="dxa"/>
            <w:gridSpan w:val="11"/>
            <w:vAlign w:val="center"/>
          </w:tcPr>
          <w:p w14:paraId="5959D553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5E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 w14:paraId="1B840D47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C94935A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14:paraId="03E40DC7">
            <w:pPr>
              <w:tabs>
                <w:tab w:val="center" w:pos="4535"/>
              </w:tabs>
              <w:ind w:right="35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万元</w:t>
            </w:r>
          </w:p>
        </w:tc>
        <w:tc>
          <w:tcPr>
            <w:tcW w:w="1440" w:type="dxa"/>
            <w:gridSpan w:val="3"/>
            <w:vAlign w:val="center"/>
          </w:tcPr>
          <w:p w14:paraId="68FD654D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3780" w:type="dxa"/>
            <w:gridSpan w:val="5"/>
            <w:vAlign w:val="center"/>
          </w:tcPr>
          <w:p w14:paraId="53EBED0F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月—    年  月</w:t>
            </w:r>
          </w:p>
        </w:tc>
      </w:tr>
      <w:tr w14:paraId="64B5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6" w:hRule="atLeast"/>
        </w:trPr>
        <w:tc>
          <w:tcPr>
            <w:tcW w:w="540" w:type="dxa"/>
            <w:vAlign w:val="center"/>
          </w:tcPr>
          <w:p w14:paraId="206CB58B">
            <w:pPr>
              <w:tabs>
                <w:tab w:val="center" w:pos="4535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课题摘要</w:t>
            </w:r>
          </w:p>
        </w:tc>
        <w:tc>
          <w:tcPr>
            <w:tcW w:w="8460" w:type="dxa"/>
            <w:gridSpan w:val="13"/>
          </w:tcPr>
          <w:p w14:paraId="54D6C001">
            <w:pPr>
              <w:tabs>
                <w:tab w:val="center" w:pos="4535"/>
              </w:tabs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</w:tbl>
    <w:p w14:paraId="612799AA">
      <w:pPr>
        <w:spacing w:line="360" w:lineRule="auto"/>
        <w:rPr>
          <w:rFonts w:eastAsia="黑体"/>
          <w:b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247" w:right="1588" w:bottom="1247" w:left="1588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59B8A4FF">
      <w:pPr>
        <w:spacing w:line="360" w:lineRule="auto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36"/>
          <w:szCs w:val="44"/>
        </w:rPr>
        <w:t>二、负责人和研究队伍</w:t>
      </w:r>
    </w:p>
    <w:p w14:paraId="6EA30240">
      <w:pPr>
        <w:autoSpaceDE w:val="0"/>
        <w:autoSpaceDN w:val="0"/>
        <w:adjustRightInd w:val="0"/>
        <w:jc w:val="left"/>
        <w:rPr>
          <w:rFonts w:eastAsia="黑体"/>
          <w:b/>
          <w:kern w:val="0"/>
          <w:sz w:val="28"/>
          <w:szCs w:val="28"/>
        </w:rPr>
      </w:pPr>
      <w:r>
        <w:rPr>
          <w:rFonts w:eastAsia="黑体"/>
          <w:b/>
          <w:kern w:val="0"/>
          <w:sz w:val="28"/>
          <w:szCs w:val="28"/>
        </w:rPr>
        <w:t>1、课题组成员名单</w:t>
      </w:r>
    </w:p>
    <w:tbl>
      <w:tblPr>
        <w:tblStyle w:val="8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26"/>
        <w:gridCol w:w="550"/>
        <w:gridCol w:w="851"/>
        <w:gridCol w:w="501"/>
        <w:gridCol w:w="710"/>
        <w:gridCol w:w="1088"/>
        <w:gridCol w:w="124"/>
        <w:gridCol w:w="2447"/>
        <w:gridCol w:w="405"/>
        <w:gridCol w:w="1543"/>
        <w:gridCol w:w="1877"/>
        <w:gridCol w:w="1877"/>
      </w:tblGrid>
      <w:tr w14:paraId="033E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A2D5E3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编号</w:t>
            </w:r>
          </w:p>
        </w:tc>
        <w:tc>
          <w:tcPr>
            <w:tcW w:w="992" w:type="dxa"/>
            <w:vAlign w:val="center"/>
          </w:tcPr>
          <w:p w14:paraId="473E75E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9C2D3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431B78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211" w:type="dxa"/>
            <w:gridSpan w:val="2"/>
            <w:vAlign w:val="center"/>
          </w:tcPr>
          <w:p w14:paraId="4C74498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088" w:type="dxa"/>
            <w:vAlign w:val="center"/>
          </w:tcPr>
          <w:p w14:paraId="270BA7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976" w:type="dxa"/>
            <w:gridSpan w:val="3"/>
            <w:vAlign w:val="center"/>
          </w:tcPr>
          <w:p w14:paraId="728E9B2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电子邮件</w:t>
            </w:r>
          </w:p>
        </w:tc>
        <w:tc>
          <w:tcPr>
            <w:tcW w:w="5297" w:type="dxa"/>
            <w:gridSpan w:val="3"/>
            <w:vAlign w:val="center"/>
          </w:tcPr>
          <w:p w14:paraId="719EDBF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项目分工</w:t>
            </w:r>
          </w:p>
        </w:tc>
      </w:tr>
      <w:tr w14:paraId="101F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5F12365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D0472B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D3D18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9AD2F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470F1E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1102346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A00897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52E1A87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497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7FC344C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A63C8E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9166F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06BD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9D2CBD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069A27F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F47433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7DF5ECB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1F0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40E59F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5B80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9D9B4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6A389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7B8934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3C6993F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721ED0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4CBBF36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EBC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555DC4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EE1641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13B0B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9E58D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9903AA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4A46915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73E3E3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1A0EE8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4DA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0C1512F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57151E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0670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88F6A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EDA9B6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73B5F8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04F71B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55849D4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A68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48D3D88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107085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CE82F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81009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1A3218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49DD35D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9C9655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175633E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31D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75A6667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1FCF35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5D0D1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12E380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DEAF89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7E8703E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8906AE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1A54968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D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6461B5D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086147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4953E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BE953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CDCD6E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0FD26F0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C1E9D3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0168865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9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69A1698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B6AB74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F58C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ABE75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F7C93F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4B75B55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0AA8D7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65E1355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056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78105E2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07D4823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C213D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84AA2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A4E5D6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44DD443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897E9F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 w14:paraId="3EAE1CB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E90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6E02D7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总计</w:t>
            </w:r>
          </w:p>
        </w:tc>
        <w:tc>
          <w:tcPr>
            <w:tcW w:w="1718" w:type="dxa"/>
            <w:gridSpan w:val="2"/>
            <w:vAlign w:val="center"/>
          </w:tcPr>
          <w:p w14:paraId="7FE55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教授</w:t>
            </w:r>
          </w:p>
        </w:tc>
        <w:tc>
          <w:tcPr>
            <w:tcW w:w="1902" w:type="dxa"/>
            <w:gridSpan w:val="3"/>
            <w:vAlign w:val="center"/>
          </w:tcPr>
          <w:p w14:paraId="0260CAD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副教授</w:t>
            </w:r>
          </w:p>
        </w:tc>
        <w:tc>
          <w:tcPr>
            <w:tcW w:w="1922" w:type="dxa"/>
            <w:gridSpan w:val="3"/>
            <w:vAlign w:val="center"/>
          </w:tcPr>
          <w:p w14:paraId="44B3623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讲师</w:t>
            </w:r>
          </w:p>
        </w:tc>
        <w:tc>
          <w:tcPr>
            <w:tcW w:w="2447" w:type="dxa"/>
            <w:vAlign w:val="center"/>
          </w:tcPr>
          <w:p w14:paraId="1E32C95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助研</w:t>
            </w:r>
          </w:p>
        </w:tc>
        <w:tc>
          <w:tcPr>
            <w:tcW w:w="1948" w:type="dxa"/>
            <w:gridSpan w:val="2"/>
            <w:vAlign w:val="center"/>
          </w:tcPr>
          <w:p w14:paraId="5167BEB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工程师</w:t>
            </w:r>
          </w:p>
        </w:tc>
        <w:tc>
          <w:tcPr>
            <w:tcW w:w="1877" w:type="dxa"/>
            <w:vAlign w:val="center"/>
          </w:tcPr>
          <w:p w14:paraId="6057986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实验员</w:t>
            </w:r>
          </w:p>
        </w:tc>
        <w:tc>
          <w:tcPr>
            <w:tcW w:w="1877" w:type="dxa"/>
            <w:vAlign w:val="center"/>
          </w:tcPr>
          <w:p w14:paraId="3563239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其它</w:t>
            </w:r>
          </w:p>
        </w:tc>
      </w:tr>
      <w:tr w14:paraId="5CC6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 w14:paraId="7DBFFC5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6183E0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 w14:paraId="5F8865D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3E8B64C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27C9D6E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093A17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2EA887A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269A6AC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28FB9C7D">
      <w:pPr>
        <w:widowControl/>
        <w:jc w:val="left"/>
        <w:rPr>
          <w:rFonts w:eastAsia="黑体"/>
          <w:b/>
          <w:sz w:val="44"/>
          <w:szCs w:val="44"/>
        </w:rPr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6F3D3E8">
      <w:pPr>
        <w:snapToGrid w:val="0"/>
        <w:spacing w:line="30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三</w:t>
      </w:r>
      <w:r>
        <w:rPr>
          <w:rFonts w:eastAsia="黑体"/>
          <w:b/>
          <w:sz w:val="36"/>
          <w:szCs w:val="44"/>
        </w:rPr>
        <w:t>、研究背景和意义、研究现状分析</w:t>
      </w:r>
    </w:p>
    <w:p w14:paraId="4E4ED0BA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3</w:t>
      </w:r>
      <w:r>
        <w:rPr>
          <w:rFonts w:eastAsia="黑体"/>
          <w:b/>
          <w:kern w:val="0"/>
          <w:sz w:val="32"/>
          <w:szCs w:val="28"/>
        </w:rPr>
        <w:t>.1</w:t>
      </w:r>
      <w:r>
        <w:rPr>
          <w:rFonts w:hint="eastAsia" w:eastAsia="黑体"/>
          <w:b/>
          <w:kern w:val="0"/>
          <w:sz w:val="32"/>
          <w:szCs w:val="28"/>
        </w:rPr>
        <w:t xml:space="preserve"> </w:t>
      </w:r>
      <w:r>
        <w:rPr>
          <w:rFonts w:eastAsia="黑体"/>
          <w:b/>
          <w:kern w:val="0"/>
          <w:sz w:val="32"/>
          <w:szCs w:val="28"/>
        </w:rPr>
        <w:t>研究背景和意义</w:t>
      </w:r>
    </w:p>
    <w:p w14:paraId="47E99EF7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45592D2B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467381E2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54D0C904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3</w:t>
      </w:r>
      <w:r>
        <w:rPr>
          <w:rFonts w:eastAsia="黑体"/>
          <w:b/>
          <w:kern w:val="0"/>
          <w:sz w:val="32"/>
          <w:szCs w:val="28"/>
        </w:rPr>
        <w:t>.2</w:t>
      </w:r>
      <w:r>
        <w:rPr>
          <w:rFonts w:hint="eastAsia" w:eastAsia="黑体"/>
          <w:b/>
          <w:kern w:val="0"/>
          <w:sz w:val="32"/>
          <w:szCs w:val="28"/>
        </w:rPr>
        <w:t xml:space="preserve"> </w:t>
      </w:r>
      <w:r>
        <w:rPr>
          <w:rFonts w:eastAsia="黑体"/>
          <w:b/>
          <w:kern w:val="0"/>
          <w:sz w:val="32"/>
          <w:szCs w:val="28"/>
        </w:rPr>
        <w:t>国内外研究现状分析</w:t>
      </w:r>
    </w:p>
    <w:p w14:paraId="147CB454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3BA4E0E8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33C0398E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331009F2">
      <w:pPr>
        <w:snapToGrid w:val="0"/>
        <w:spacing w:line="30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四</w:t>
      </w:r>
      <w:r>
        <w:rPr>
          <w:rFonts w:eastAsia="黑体"/>
          <w:b/>
          <w:sz w:val="36"/>
          <w:szCs w:val="44"/>
        </w:rPr>
        <w:t>、研究目标、研究内容、拟解决的关键科学问题</w:t>
      </w:r>
    </w:p>
    <w:p w14:paraId="20939B8E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4</w:t>
      </w:r>
      <w:r>
        <w:rPr>
          <w:rFonts w:eastAsia="黑体"/>
          <w:b/>
          <w:kern w:val="0"/>
          <w:sz w:val="32"/>
          <w:szCs w:val="28"/>
        </w:rPr>
        <w:t>.1</w:t>
      </w:r>
      <w:r>
        <w:rPr>
          <w:rFonts w:hint="eastAsia" w:eastAsia="黑体"/>
          <w:b/>
          <w:kern w:val="0"/>
          <w:sz w:val="32"/>
          <w:szCs w:val="28"/>
        </w:rPr>
        <w:t xml:space="preserve"> </w:t>
      </w:r>
      <w:r>
        <w:rPr>
          <w:rFonts w:eastAsia="黑体"/>
          <w:b/>
          <w:kern w:val="0"/>
          <w:sz w:val="32"/>
          <w:szCs w:val="28"/>
        </w:rPr>
        <w:t>研究目标与预期成果</w:t>
      </w:r>
    </w:p>
    <w:p w14:paraId="72B59197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7A733E22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318111AA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424A1772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4</w:t>
      </w:r>
      <w:r>
        <w:rPr>
          <w:rFonts w:eastAsia="黑体"/>
          <w:b/>
          <w:kern w:val="0"/>
          <w:sz w:val="32"/>
          <w:szCs w:val="28"/>
        </w:rPr>
        <w:t>.2</w:t>
      </w:r>
      <w:r>
        <w:rPr>
          <w:rFonts w:hint="eastAsia" w:eastAsia="黑体"/>
          <w:b/>
          <w:kern w:val="0"/>
          <w:sz w:val="32"/>
          <w:szCs w:val="28"/>
        </w:rPr>
        <w:t xml:space="preserve"> </w:t>
      </w:r>
      <w:r>
        <w:rPr>
          <w:rFonts w:eastAsia="黑体"/>
          <w:b/>
          <w:kern w:val="0"/>
          <w:sz w:val="32"/>
          <w:szCs w:val="28"/>
        </w:rPr>
        <w:t>研究内容</w:t>
      </w:r>
    </w:p>
    <w:p w14:paraId="688E595F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4108D800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3144BB5D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67C2C3C8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4</w:t>
      </w:r>
      <w:r>
        <w:rPr>
          <w:rFonts w:eastAsia="黑体"/>
          <w:b/>
          <w:kern w:val="0"/>
          <w:sz w:val="32"/>
          <w:szCs w:val="28"/>
        </w:rPr>
        <w:t>.3</w:t>
      </w:r>
      <w:r>
        <w:rPr>
          <w:rFonts w:hint="eastAsia" w:eastAsia="黑体"/>
          <w:b/>
          <w:kern w:val="0"/>
          <w:sz w:val="32"/>
          <w:szCs w:val="28"/>
        </w:rPr>
        <w:t xml:space="preserve"> </w:t>
      </w:r>
      <w:r>
        <w:rPr>
          <w:rFonts w:eastAsia="黑体"/>
          <w:b/>
          <w:kern w:val="0"/>
          <w:sz w:val="32"/>
          <w:szCs w:val="28"/>
        </w:rPr>
        <w:t>拟解决的关键科学问题</w:t>
      </w:r>
    </w:p>
    <w:p w14:paraId="263E5951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02F0B0E7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6E71E3CA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6FD9E780">
      <w:pPr>
        <w:snapToGrid w:val="0"/>
        <w:spacing w:line="30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五</w:t>
      </w:r>
      <w:r>
        <w:rPr>
          <w:rFonts w:eastAsia="黑体"/>
          <w:b/>
          <w:sz w:val="36"/>
          <w:szCs w:val="44"/>
        </w:rPr>
        <w:t>、研究方案与创新点</w:t>
      </w:r>
    </w:p>
    <w:p w14:paraId="165BE9CB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5</w:t>
      </w:r>
      <w:r>
        <w:rPr>
          <w:rFonts w:eastAsia="黑体"/>
          <w:b/>
          <w:kern w:val="0"/>
          <w:sz w:val="32"/>
          <w:szCs w:val="28"/>
        </w:rPr>
        <w:t>.1、研究方案</w:t>
      </w:r>
    </w:p>
    <w:p w14:paraId="3823C1F1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5081D883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01B82A7C">
      <w:pPr>
        <w:widowControl/>
        <w:adjustRightInd w:val="0"/>
        <w:snapToGrid w:val="0"/>
        <w:spacing w:line="300" w:lineRule="auto"/>
        <w:rPr>
          <w:b/>
          <w:szCs w:val="44"/>
        </w:rPr>
      </w:pPr>
    </w:p>
    <w:p w14:paraId="22383572">
      <w:pPr>
        <w:autoSpaceDE w:val="0"/>
        <w:autoSpaceDN w:val="0"/>
        <w:adjustRightInd w:val="0"/>
        <w:snapToGrid w:val="0"/>
        <w:spacing w:line="300" w:lineRule="auto"/>
        <w:ind w:firstLine="643" w:firstLineChars="200"/>
        <w:jc w:val="left"/>
        <w:rPr>
          <w:rFonts w:eastAsia="黑体"/>
          <w:b/>
          <w:kern w:val="0"/>
          <w:sz w:val="32"/>
          <w:szCs w:val="28"/>
        </w:rPr>
      </w:pPr>
      <w:r>
        <w:rPr>
          <w:rFonts w:hint="eastAsia" w:eastAsia="黑体"/>
          <w:b/>
          <w:kern w:val="0"/>
          <w:sz w:val="32"/>
          <w:szCs w:val="28"/>
        </w:rPr>
        <w:t>5</w:t>
      </w:r>
      <w:r>
        <w:rPr>
          <w:rFonts w:eastAsia="黑体"/>
          <w:b/>
          <w:kern w:val="0"/>
          <w:sz w:val="32"/>
          <w:szCs w:val="28"/>
        </w:rPr>
        <w:t>.2、研究特色与创新点</w:t>
      </w:r>
    </w:p>
    <w:p w14:paraId="2A5DF8FC">
      <w:pPr>
        <w:rPr>
          <w:b/>
          <w:szCs w:val="44"/>
        </w:rPr>
      </w:pPr>
      <w:r>
        <w:rPr>
          <w:b/>
          <w:szCs w:val="44"/>
        </w:rPr>
        <w:br w:type="page"/>
      </w:r>
    </w:p>
    <w:p w14:paraId="1F39C4E0">
      <w:pPr>
        <w:spacing w:line="36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六</w:t>
      </w:r>
      <w:r>
        <w:rPr>
          <w:rFonts w:eastAsia="黑体"/>
          <w:b/>
          <w:sz w:val="36"/>
          <w:szCs w:val="44"/>
        </w:rPr>
        <w:t>、经费预算</w:t>
      </w:r>
    </w:p>
    <w:tbl>
      <w:tblPr>
        <w:tblStyle w:val="8"/>
        <w:tblW w:w="840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1593"/>
        <w:gridCol w:w="2714"/>
      </w:tblGrid>
      <w:tr w14:paraId="0825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26F5082E"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position w:val="6"/>
                <w:sz w:val="24"/>
              </w:rPr>
              <w:t>预算科目名称</w:t>
            </w:r>
          </w:p>
        </w:tc>
        <w:tc>
          <w:tcPr>
            <w:tcW w:w="1593" w:type="dxa"/>
            <w:vAlign w:val="center"/>
          </w:tcPr>
          <w:p w14:paraId="71B79DCE">
            <w:pPr>
              <w:pStyle w:val="3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position w:val="6"/>
                <w:sz w:val="24"/>
                <w:szCs w:val="24"/>
              </w:rPr>
              <w:t>计划经费/万元</w:t>
            </w:r>
          </w:p>
        </w:tc>
        <w:tc>
          <w:tcPr>
            <w:tcW w:w="2714" w:type="dxa"/>
            <w:vAlign w:val="center"/>
          </w:tcPr>
          <w:p w14:paraId="01AA51B0"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position w:val="6"/>
                <w:sz w:val="24"/>
              </w:rPr>
              <w:t>使用说明</w:t>
            </w:r>
          </w:p>
        </w:tc>
      </w:tr>
      <w:tr w14:paraId="6AA04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305FC9D0">
            <w:pPr>
              <w:pStyle w:val="3"/>
              <w:spacing w:line="400" w:lineRule="exact"/>
              <w:rPr>
                <w:rFonts w:ascii="Times New Roman" w:hAnsi="Times New Roman" w:eastAsia="黑体"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position w:val="6"/>
                <w:sz w:val="24"/>
              </w:rPr>
              <w:t>一、经费支出</w:t>
            </w:r>
          </w:p>
        </w:tc>
        <w:tc>
          <w:tcPr>
            <w:tcW w:w="1593" w:type="dxa"/>
            <w:vAlign w:val="center"/>
          </w:tcPr>
          <w:p w14:paraId="7DD3BA43">
            <w:pPr>
              <w:pStyle w:val="3"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14:paraId="03D153E6">
            <w:pPr>
              <w:pStyle w:val="3"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position w:val="6"/>
                <w:sz w:val="24"/>
              </w:rPr>
            </w:pPr>
          </w:p>
        </w:tc>
      </w:tr>
      <w:tr w14:paraId="1619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2E3167D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>1.小型设备费</w:t>
            </w:r>
          </w:p>
        </w:tc>
        <w:tc>
          <w:tcPr>
            <w:tcW w:w="1593" w:type="dxa"/>
            <w:vAlign w:val="center"/>
          </w:tcPr>
          <w:p w14:paraId="322BB8C4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AE6E4D8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36529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48A2801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>（1）购置设备费</w:t>
            </w:r>
            <w:r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3AAA9ABA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08B04198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4510D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53012D2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>（2）试制设备费</w:t>
            </w:r>
          </w:p>
        </w:tc>
        <w:tc>
          <w:tcPr>
            <w:tcW w:w="1593" w:type="dxa"/>
            <w:vAlign w:val="center"/>
          </w:tcPr>
          <w:p w14:paraId="214FC0FD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129FAC0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47318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4781B92C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>（3）设备改造与租赁费</w:t>
            </w:r>
          </w:p>
        </w:tc>
        <w:tc>
          <w:tcPr>
            <w:tcW w:w="1593" w:type="dxa"/>
            <w:vAlign w:val="center"/>
          </w:tcPr>
          <w:p w14:paraId="48212825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02BF9A3A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03C74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097" w:type="dxa"/>
            <w:vAlign w:val="center"/>
          </w:tcPr>
          <w:p w14:paraId="33D34579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 xml:space="preserve">  2.材料费</w:t>
            </w:r>
          </w:p>
        </w:tc>
        <w:tc>
          <w:tcPr>
            <w:tcW w:w="1593" w:type="dxa"/>
            <w:vAlign w:val="center"/>
          </w:tcPr>
          <w:p w14:paraId="402C22F4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67B11E4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19813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5C6E1EC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 xml:space="preserve">  3.测试化验加工费</w:t>
            </w:r>
          </w:p>
        </w:tc>
        <w:tc>
          <w:tcPr>
            <w:tcW w:w="1593" w:type="dxa"/>
            <w:vAlign w:val="center"/>
          </w:tcPr>
          <w:p w14:paraId="3F6A669A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5549250F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4B176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353F62EE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 xml:space="preserve">  4.</w:t>
            </w:r>
            <w:r>
              <w:rPr>
                <w:rFonts w:ascii="Times New Roman" w:hAnsi="Times New Roman" w:eastAsia="仿宋_GB2312"/>
                <w:b/>
                <w:color w:val="000000"/>
                <w:position w:val="6"/>
                <w:szCs w:val="21"/>
              </w:rPr>
              <w:t>出版/文献/信息传播/知识产权事务费</w:t>
            </w:r>
          </w:p>
        </w:tc>
        <w:tc>
          <w:tcPr>
            <w:tcW w:w="1593" w:type="dxa"/>
            <w:vAlign w:val="center"/>
          </w:tcPr>
          <w:p w14:paraId="1BFC549D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151925A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7EE1F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76D2F57B">
            <w:pPr>
              <w:pStyle w:val="3"/>
              <w:snapToGrid w:val="0"/>
              <w:spacing w:line="228" w:lineRule="auto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  <w:szCs w:val="24"/>
              </w:rPr>
              <w:t xml:space="preserve">  5.差旅费/会议费</w:t>
            </w:r>
          </w:p>
        </w:tc>
        <w:tc>
          <w:tcPr>
            <w:tcW w:w="1593" w:type="dxa"/>
            <w:vAlign w:val="center"/>
          </w:tcPr>
          <w:p w14:paraId="316C9495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7FC2D15">
            <w:pPr>
              <w:pStyle w:val="4"/>
              <w:spacing w:line="400" w:lineRule="exact"/>
              <w:jc w:val="center"/>
              <w:rPr>
                <w:rFonts w:eastAsia="仿宋_GB2312"/>
                <w:color w:val="000000"/>
                <w:position w:val="6"/>
                <w:sz w:val="24"/>
              </w:rPr>
            </w:pPr>
          </w:p>
        </w:tc>
      </w:tr>
      <w:tr w14:paraId="4CDF6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03FAE9E6">
            <w:pPr>
              <w:pStyle w:val="3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  <w:t>6.专家咨询费</w:t>
            </w:r>
          </w:p>
        </w:tc>
        <w:tc>
          <w:tcPr>
            <w:tcW w:w="1593" w:type="dxa"/>
            <w:vAlign w:val="center"/>
          </w:tcPr>
          <w:p w14:paraId="7C9E7A3A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1D3A29E6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</w:tr>
      <w:tr w14:paraId="524D7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398CDA98">
            <w:pPr>
              <w:pStyle w:val="3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  <w:t>7.劳务费</w:t>
            </w:r>
          </w:p>
        </w:tc>
        <w:tc>
          <w:tcPr>
            <w:tcW w:w="1593" w:type="dxa"/>
            <w:vAlign w:val="center"/>
          </w:tcPr>
          <w:p w14:paraId="1EF3C6D9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52FB6808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</w:tr>
      <w:tr w14:paraId="24855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68C37485">
            <w:pPr>
              <w:pStyle w:val="3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  <w:t>8.国际合作交流费</w:t>
            </w:r>
          </w:p>
        </w:tc>
        <w:tc>
          <w:tcPr>
            <w:tcW w:w="1593" w:type="dxa"/>
            <w:vAlign w:val="center"/>
          </w:tcPr>
          <w:p w14:paraId="3E2FB2F5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ECE2350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</w:tr>
      <w:tr w14:paraId="01FB5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4B51D3FB">
            <w:pPr>
              <w:pStyle w:val="3"/>
              <w:spacing w:line="400" w:lineRule="exact"/>
              <w:ind w:firstLine="241" w:firstLineChars="100"/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position w:val="6"/>
                <w:sz w:val="24"/>
              </w:rPr>
              <w:t>9.其他</w:t>
            </w:r>
          </w:p>
        </w:tc>
        <w:tc>
          <w:tcPr>
            <w:tcW w:w="1593" w:type="dxa"/>
            <w:vAlign w:val="center"/>
          </w:tcPr>
          <w:p w14:paraId="70DFAF68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1A2BCB8D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</w:tr>
      <w:tr w14:paraId="70D95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97" w:type="dxa"/>
            <w:vAlign w:val="center"/>
          </w:tcPr>
          <w:p w14:paraId="1915E3C7">
            <w:pPr>
              <w:pStyle w:val="3"/>
              <w:snapToGrid w:val="0"/>
              <w:spacing w:line="228" w:lineRule="auto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position w:val="6"/>
                <w:sz w:val="24"/>
              </w:rPr>
              <w:t>合计</w:t>
            </w:r>
          </w:p>
        </w:tc>
        <w:tc>
          <w:tcPr>
            <w:tcW w:w="1593" w:type="dxa"/>
            <w:vAlign w:val="center"/>
          </w:tcPr>
          <w:p w14:paraId="5479B77A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63E10D17"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position w:val="6"/>
                <w:sz w:val="24"/>
              </w:rPr>
            </w:pPr>
          </w:p>
        </w:tc>
      </w:tr>
    </w:tbl>
    <w:p w14:paraId="12CD0D99"/>
    <w:p w14:paraId="3F4B128B"/>
    <w:p w14:paraId="29733665"/>
    <w:p w14:paraId="43B96238"/>
    <w:p w14:paraId="33EAB98A"/>
    <w:p w14:paraId="3920A267"/>
    <w:p w14:paraId="0C4CBFF6"/>
    <w:p w14:paraId="0220971D"/>
    <w:p w14:paraId="56CA9B45">
      <w:pPr>
        <w:rPr>
          <w:b/>
          <w:bCs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b/>
          <w:sz w:val="44"/>
          <w:szCs w:val="44"/>
        </w:rPr>
        <w:br w:type="page"/>
      </w:r>
    </w:p>
    <w:p w14:paraId="593F754A">
      <w:pPr>
        <w:spacing w:line="360" w:lineRule="auto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36"/>
          <w:szCs w:val="44"/>
        </w:rPr>
        <w:t>七</w:t>
      </w:r>
      <w:r>
        <w:rPr>
          <w:rFonts w:eastAsia="黑体"/>
          <w:b/>
          <w:sz w:val="36"/>
          <w:szCs w:val="44"/>
        </w:rPr>
        <w:t>、工作计划</w:t>
      </w:r>
    </w:p>
    <w:tbl>
      <w:tblPr>
        <w:tblStyle w:val="8"/>
        <w:tblW w:w="899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5"/>
        <w:gridCol w:w="2535"/>
        <w:gridCol w:w="3021"/>
      </w:tblGrid>
      <w:tr w14:paraId="4EE0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64F066BD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bookmarkStart w:id="0" w:name="PO_table3"/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计划</w:t>
            </w:r>
          </w:p>
          <w:p w14:paraId="5192EAE9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序号</w:t>
            </w:r>
            <w:bookmarkEnd w:id="0"/>
          </w:p>
        </w:tc>
        <w:tc>
          <w:tcPr>
            <w:tcW w:w="2295" w:type="dxa"/>
            <w:vAlign w:val="center"/>
          </w:tcPr>
          <w:p w14:paraId="672F996A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计划起止时间</w:t>
            </w:r>
          </w:p>
        </w:tc>
        <w:tc>
          <w:tcPr>
            <w:tcW w:w="2535" w:type="dxa"/>
            <w:vAlign w:val="center"/>
          </w:tcPr>
          <w:p w14:paraId="68DACE68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工作描述</w:t>
            </w:r>
          </w:p>
        </w:tc>
        <w:tc>
          <w:tcPr>
            <w:tcW w:w="3021" w:type="dxa"/>
            <w:vAlign w:val="center"/>
          </w:tcPr>
          <w:p w14:paraId="749EC039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工作成果</w:t>
            </w:r>
          </w:p>
        </w:tc>
      </w:tr>
      <w:tr w14:paraId="45D6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74895D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95" w:type="dxa"/>
            <w:vAlign w:val="center"/>
          </w:tcPr>
          <w:p w14:paraId="2EF4B14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14B0C11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2458402">
            <w:pPr>
              <w:jc w:val="center"/>
              <w:rPr>
                <w:rFonts w:eastAsia="仿宋_GB2312"/>
                <w:szCs w:val="28"/>
              </w:rPr>
            </w:pPr>
          </w:p>
        </w:tc>
      </w:tr>
      <w:tr w14:paraId="143E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4FF709D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95" w:type="dxa"/>
            <w:vAlign w:val="center"/>
          </w:tcPr>
          <w:p w14:paraId="4BA89301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E5568EF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66AB762D">
            <w:pPr>
              <w:jc w:val="center"/>
              <w:rPr>
                <w:rFonts w:eastAsia="仿宋_GB2312"/>
                <w:szCs w:val="28"/>
              </w:rPr>
            </w:pPr>
          </w:p>
        </w:tc>
      </w:tr>
      <w:tr w14:paraId="185E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5813701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295" w:type="dxa"/>
            <w:vAlign w:val="center"/>
          </w:tcPr>
          <w:p w14:paraId="0E584982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7A41F6C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42E472DE">
            <w:pPr>
              <w:jc w:val="center"/>
              <w:rPr>
                <w:rFonts w:eastAsia="仿宋_GB2312"/>
                <w:szCs w:val="28"/>
              </w:rPr>
            </w:pPr>
          </w:p>
        </w:tc>
      </w:tr>
      <w:tr w14:paraId="1E1F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0" w:type="dxa"/>
            <w:vAlign w:val="center"/>
          </w:tcPr>
          <w:p w14:paraId="012FC0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295" w:type="dxa"/>
            <w:vAlign w:val="center"/>
          </w:tcPr>
          <w:p w14:paraId="5FAEE088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0D781847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35A7719F"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 w14:paraId="634F5789">
      <w:pPr>
        <w:rPr>
          <w:rFonts w:eastAsia="黑体"/>
          <w:b/>
          <w:sz w:val="44"/>
          <w:szCs w:val="44"/>
        </w:rPr>
      </w:pPr>
    </w:p>
    <w:p w14:paraId="203B6C44">
      <w:pPr>
        <w:spacing w:line="36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八</w:t>
      </w:r>
      <w:r>
        <w:rPr>
          <w:rFonts w:eastAsia="黑体"/>
          <w:b/>
          <w:sz w:val="36"/>
          <w:szCs w:val="44"/>
        </w:rPr>
        <w:t>．产出和考核指标</w:t>
      </w:r>
    </w:p>
    <w:tbl>
      <w:tblPr>
        <w:tblStyle w:val="8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329"/>
        <w:gridCol w:w="2580"/>
        <w:gridCol w:w="3081"/>
      </w:tblGrid>
      <w:tr w14:paraId="0939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21B84731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bookmarkStart w:id="1" w:name="PO_table4"/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指标</w:t>
            </w:r>
          </w:p>
          <w:p w14:paraId="5DEB26CE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序号</w:t>
            </w:r>
            <w:bookmarkEnd w:id="1"/>
          </w:p>
        </w:tc>
        <w:tc>
          <w:tcPr>
            <w:tcW w:w="2329" w:type="dxa"/>
            <w:vAlign w:val="center"/>
          </w:tcPr>
          <w:p w14:paraId="274D3A53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考核指标</w:t>
            </w:r>
          </w:p>
        </w:tc>
        <w:tc>
          <w:tcPr>
            <w:tcW w:w="2580" w:type="dxa"/>
            <w:vAlign w:val="center"/>
          </w:tcPr>
          <w:p w14:paraId="079829D8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考核数量</w:t>
            </w:r>
          </w:p>
        </w:tc>
        <w:tc>
          <w:tcPr>
            <w:tcW w:w="3081" w:type="dxa"/>
            <w:vAlign w:val="center"/>
          </w:tcPr>
          <w:p w14:paraId="493BD8B5">
            <w:pPr>
              <w:jc w:val="center"/>
              <w:rPr>
                <w:rFonts w:eastAsia="黑体"/>
                <w:color w:val="000000"/>
                <w:position w:val="6"/>
                <w:sz w:val="24"/>
                <w:szCs w:val="20"/>
              </w:rPr>
            </w:pPr>
            <w:r>
              <w:rPr>
                <w:rFonts w:eastAsia="黑体"/>
                <w:color w:val="000000"/>
                <w:position w:val="6"/>
                <w:sz w:val="24"/>
                <w:szCs w:val="20"/>
              </w:rPr>
              <w:t>完成质量要求和说明</w:t>
            </w:r>
          </w:p>
        </w:tc>
      </w:tr>
      <w:tr w14:paraId="5A3B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17499F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29" w:type="dxa"/>
            <w:vAlign w:val="center"/>
          </w:tcPr>
          <w:p w14:paraId="0652614C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6DF9440F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489CC1F2">
            <w:pPr>
              <w:jc w:val="center"/>
              <w:rPr>
                <w:rFonts w:eastAsia="仿宋_GB2312"/>
                <w:szCs w:val="28"/>
              </w:rPr>
            </w:pPr>
          </w:p>
        </w:tc>
      </w:tr>
      <w:tr w14:paraId="7B51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1ACEC8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29" w:type="dxa"/>
            <w:vAlign w:val="center"/>
          </w:tcPr>
          <w:p w14:paraId="50201686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1FCBBA49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55B309A9">
            <w:pPr>
              <w:jc w:val="center"/>
              <w:rPr>
                <w:rFonts w:eastAsia="仿宋_GB2312"/>
                <w:szCs w:val="28"/>
              </w:rPr>
            </w:pPr>
          </w:p>
        </w:tc>
      </w:tr>
      <w:tr w14:paraId="4E93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0" w:type="dxa"/>
            <w:vAlign w:val="center"/>
          </w:tcPr>
          <w:p w14:paraId="6BBD5E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29" w:type="dxa"/>
            <w:vAlign w:val="center"/>
          </w:tcPr>
          <w:p w14:paraId="25697E82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7648BD4F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572F340D"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 w14:paraId="266E6B1E">
      <w:pPr>
        <w:rPr>
          <w:rFonts w:eastAsia="黑体"/>
          <w:b/>
          <w:sz w:val="44"/>
          <w:szCs w:val="44"/>
        </w:rPr>
      </w:pPr>
    </w:p>
    <w:p w14:paraId="55D2D71F">
      <w:pPr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九、申请人简介</w:t>
      </w:r>
    </w:p>
    <w:p w14:paraId="34BD5C8D">
      <w:pPr>
        <w:ind w:firstLine="411" w:firstLineChars="128"/>
        <w:rPr>
          <w:rFonts w:eastAsia="黑体"/>
          <w:b/>
          <w:sz w:val="32"/>
          <w:szCs w:val="44"/>
        </w:rPr>
      </w:pPr>
      <w:r>
        <w:rPr>
          <w:rFonts w:eastAsia="黑体"/>
          <w:b/>
          <w:sz w:val="32"/>
          <w:szCs w:val="44"/>
        </w:rPr>
        <w:t>9</w:t>
      </w:r>
      <w:r>
        <w:rPr>
          <w:rFonts w:hint="eastAsia" w:eastAsia="黑体"/>
          <w:b/>
          <w:sz w:val="32"/>
          <w:szCs w:val="44"/>
        </w:rPr>
        <w:t>.1、个人简介与教育工作经历</w:t>
      </w:r>
    </w:p>
    <w:p w14:paraId="1C5404BC">
      <w:pPr>
        <w:rPr>
          <w:rFonts w:eastAsia="黑体"/>
          <w:b/>
          <w:sz w:val="32"/>
          <w:szCs w:val="44"/>
        </w:rPr>
      </w:pPr>
    </w:p>
    <w:p w14:paraId="2C9203F0">
      <w:pPr>
        <w:rPr>
          <w:rFonts w:eastAsia="黑体"/>
          <w:b/>
          <w:sz w:val="32"/>
          <w:szCs w:val="44"/>
        </w:rPr>
      </w:pPr>
    </w:p>
    <w:p w14:paraId="67C3779E">
      <w:pPr>
        <w:ind w:firstLine="411" w:firstLineChars="128"/>
        <w:rPr>
          <w:rFonts w:eastAsia="黑体"/>
          <w:b/>
          <w:sz w:val="32"/>
          <w:szCs w:val="44"/>
        </w:rPr>
      </w:pPr>
      <w:r>
        <w:rPr>
          <w:rFonts w:eastAsia="黑体"/>
          <w:b/>
          <w:sz w:val="32"/>
          <w:szCs w:val="44"/>
        </w:rPr>
        <w:t>9</w:t>
      </w:r>
      <w:r>
        <w:rPr>
          <w:rFonts w:hint="eastAsia" w:eastAsia="黑体"/>
          <w:b/>
          <w:sz w:val="32"/>
          <w:szCs w:val="44"/>
        </w:rPr>
        <w:t>.2、代表性论著与知识产权成果</w:t>
      </w:r>
    </w:p>
    <w:p w14:paraId="009A52E9">
      <w:pPr>
        <w:rPr>
          <w:rFonts w:eastAsia="黑体"/>
          <w:b/>
          <w:sz w:val="32"/>
          <w:szCs w:val="44"/>
        </w:rPr>
      </w:pPr>
    </w:p>
    <w:p w14:paraId="2F9C264A">
      <w:pPr>
        <w:rPr>
          <w:rFonts w:eastAsia="黑体"/>
          <w:b/>
          <w:sz w:val="32"/>
          <w:szCs w:val="44"/>
        </w:rPr>
      </w:pPr>
    </w:p>
    <w:p w14:paraId="6477C14E">
      <w:pPr>
        <w:ind w:firstLine="411" w:firstLineChars="128"/>
        <w:rPr>
          <w:rFonts w:eastAsia="黑体"/>
          <w:b/>
          <w:sz w:val="32"/>
          <w:szCs w:val="44"/>
        </w:rPr>
      </w:pPr>
      <w:r>
        <w:rPr>
          <w:rFonts w:eastAsia="黑体"/>
          <w:b/>
          <w:sz w:val="32"/>
          <w:szCs w:val="44"/>
        </w:rPr>
        <w:t>9</w:t>
      </w:r>
      <w:r>
        <w:rPr>
          <w:rFonts w:hint="eastAsia" w:eastAsia="黑体"/>
          <w:b/>
          <w:sz w:val="32"/>
          <w:szCs w:val="44"/>
        </w:rPr>
        <w:t>.3、研究基础与工作条件</w:t>
      </w:r>
    </w:p>
    <w:p w14:paraId="1CEA731D">
      <w:pPr>
        <w:ind w:firstLine="411" w:firstLineChars="128"/>
        <w:rPr>
          <w:rFonts w:eastAsia="黑体"/>
          <w:b/>
          <w:sz w:val="32"/>
          <w:szCs w:val="44"/>
        </w:rPr>
      </w:pPr>
    </w:p>
    <w:p w14:paraId="7E2C0848">
      <w:pPr>
        <w:ind w:firstLine="411" w:firstLineChars="128"/>
        <w:rPr>
          <w:rFonts w:eastAsia="黑体"/>
          <w:b/>
          <w:sz w:val="32"/>
          <w:szCs w:val="44"/>
        </w:rPr>
      </w:pPr>
    </w:p>
    <w:p w14:paraId="31BEC47E">
      <w:pPr>
        <w:rPr>
          <w:rFonts w:eastAsia="黑体"/>
          <w:b/>
          <w:sz w:val="44"/>
          <w:szCs w:val="44"/>
        </w:rPr>
        <w:sectPr>
          <w:pgSz w:w="11907" w:h="16839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 w14:paraId="53261BD1">
      <w:pPr>
        <w:spacing w:line="360" w:lineRule="auto"/>
        <w:rPr>
          <w:rFonts w:eastAsia="黑体"/>
          <w:b/>
          <w:sz w:val="36"/>
          <w:szCs w:val="44"/>
        </w:rPr>
      </w:pPr>
      <w:r>
        <w:rPr>
          <w:rFonts w:hint="eastAsia" w:eastAsia="黑体"/>
          <w:b/>
          <w:sz w:val="36"/>
          <w:szCs w:val="44"/>
        </w:rPr>
        <w:t>十</w:t>
      </w:r>
      <w:r>
        <w:rPr>
          <w:rFonts w:eastAsia="黑体"/>
          <w:b/>
          <w:sz w:val="36"/>
          <w:szCs w:val="44"/>
        </w:rPr>
        <w:t>、申请人承诺及审核意见</w:t>
      </w:r>
    </w:p>
    <w:tbl>
      <w:tblPr>
        <w:tblStyle w:val="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74"/>
        <w:gridCol w:w="4320"/>
      </w:tblGrid>
      <w:tr w14:paraId="3170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4068" w:type="dxa"/>
            <w:gridSpan w:val="2"/>
            <w:tcBorders>
              <w:bottom w:val="single" w:color="auto" w:sz="4" w:space="0"/>
            </w:tcBorders>
          </w:tcPr>
          <w:p w14:paraId="2BC73FD3">
            <w:pPr>
              <w:spacing w:line="360" w:lineRule="auto"/>
              <w:ind w:firstLine="420" w:firstLineChars="200"/>
              <w:rPr>
                <w:rFonts w:eastAsia="仿宋_GB2312"/>
                <w:szCs w:val="21"/>
              </w:rPr>
            </w:pPr>
          </w:p>
          <w:p w14:paraId="2E38A44A">
            <w:pPr>
              <w:spacing w:line="360" w:lineRule="auto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我接受西安电子科技大学</w:t>
            </w:r>
            <w:r>
              <w:rPr>
                <w:rFonts w:hint="eastAsia" w:eastAsia="仿宋_GB2312"/>
                <w:szCs w:val="21"/>
              </w:rPr>
              <w:t>雷达探测感知全国重点实验室探索创新</w:t>
            </w:r>
            <w:r>
              <w:rPr>
                <w:rFonts w:eastAsia="仿宋_GB2312"/>
                <w:szCs w:val="21"/>
              </w:rPr>
              <w:t>基金的资助，严格遵守</w:t>
            </w:r>
            <w:r>
              <w:rPr>
                <w:rFonts w:hint="eastAsia" w:eastAsia="仿宋_GB2312"/>
                <w:szCs w:val="21"/>
              </w:rPr>
              <w:t>探索</w:t>
            </w:r>
            <w:r>
              <w:rPr>
                <w:rFonts w:eastAsia="仿宋_GB2312"/>
                <w:szCs w:val="21"/>
              </w:rPr>
              <w:t>基金管理办法</w:t>
            </w:r>
            <w:r>
              <w:rPr>
                <w:rFonts w:eastAsia="仿宋_GB2312"/>
              </w:rPr>
              <w:t>中</w:t>
            </w:r>
            <w:r>
              <w:rPr>
                <w:rFonts w:eastAsia="仿宋_GB2312"/>
                <w:szCs w:val="21"/>
              </w:rPr>
              <w:t>的有关规定，切实保证研究工作时间，认真开展研究工作，按时报送有关材料，及时报告重大情况变动。</w:t>
            </w:r>
          </w:p>
          <w:p w14:paraId="282B143B">
            <w:pPr>
              <w:rPr>
                <w:rFonts w:eastAsia="仿宋_GB2312"/>
                <w:sz w:val="24"/>
              </w:rPr>
            </w:pPr>
          </w:p>
          <w:p w14:paraId="241FD75D">
            <w:pPr>
              <w:rPr>
                <w:rFonts w:eastAsia="仿宋_GB2312"/>
                <w:szCs w:val="21"/>
              </w:rPr>
            </w:pPr>
          </w:p>
          <w:p w14:paraId="0C3AA45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项目负责人（签字）：</w:t>
            </w:r>
          </w:p>
          <w:p w14:paraId="0388E874">
            <w:pPr>
              <w:ind w:firstLine="1995" w:firstLineChars="950"/>
              <w:rPr>
                <w:rFonts w:eastAsia="仿宋_GB2312"/>
                <w:szCs w:val="21"/>
              </w:rPr>
            </w:pPr>
          </w:p>
          <w:p w14:paraId="0BCEE2B9">
            <w:pPr>
              <w:ind w:firstLine="1995" w:firstLineChars="950"/>
              <w:rPr>
                <w:rFonts w:eastAsia="仿宋_GB2312"/>
                <w:szCs w:val="21"/>
              </w:rPr>
            </w:pPr>
          </w:p>
          <w:p w14:paraId="397B203D">
            <w:pPr>
              <w:ind w:firstLine="1995" w:firstLineChars="950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  <w:tc>
          <w:tcPr>
            <w:tcW w:w="4320" w:type="dxa"/>
            <w:tcBorders>
              <w:bottom w:val="single" w:color="auto" w:sz="4" w:space="0"/>
            </w:tcBorders>
          </w:tcPr>
          <w:p w14:paraId="71AB88FB">
            <w:pPr>
              <w:ind w:firstLine="315" w:firstLineChars="150"/>
              <w:rPr>
                <w:rFonts w:eastAsia="仿宋_GB2312"/>
                <w:szCs w:val="21"/>
              </w:rPr>
            </w:pPr>
          </w:p>
          <w:p w14:paraId="6BC1F719">
            <w:pPr>
              <w:spacing w:beforeLines="50" w:line="360" w:lineRule="auto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我单位同意承担上述西安电子科技大学</w:t>
            </w:r>
            <w:r>
              <w:rPr>
                <w:rFonts w:hint="eastAsia" w:eastAsia="仿宋_GB2312"/>
                <w:szCs w:val="21"/>
              </w:rPr>
              <w:t>雷达探测感知全国重点实验室探索创新</w:t>
            </w:r>
            <w:r>
              <w:rPr>
                <w:rFonts w:eastAsia="仿宋_GB2312"/>
                <w:szCs w:val="21"/>
              </w:rPr>
              <w:t>基金课题，保证项目负责人及其研究队伍的稳定和研究项目实施所需的条件，严格遵守</w:t>
            </w:r>
            <w:r>
              <w:rPr>
                <w:rFonts w:eastAsia="仿宋_GB2312"/>
              </w:rPr>
              <w:t>基金管理办法</w:t>
            </w:r>
            <w:r>
              <w:rPr>
                <w:rFonts w:eastAsia="仿宋_GB2312"/>
                <w:szCs w:val="21"/>
              </w:rPr>
              <w:t>的有关规定并督促实施。</w:t>
            </w:r>
          </w:p>
          <w:p w14:paraId="4F1A51DD">
            <w:pPr>
              <w:rPr>
                <w:rFonts w:eastAsia="仿宋_GB2312"/>
                <w:sz w:val="24"/>
              </w:rPr>
            </w:pPr>
          </w:p>
          <w:p w14:paraId="2DF579B9">
            <w:pPr>
              <w:rPr>
                <w:rFonts w:eastAsia="仿宋_GB2312"/>
                <w:sz w:val="24"/>
              </w:rPr>
            </w:pPr>
          </w:p>
          <w:p w14:paraId="38E0DD02">
            <w:pPr>
              <w:rPr>
                <w:rFonts w:eastAsia="仿宋_GB2312"/>
                <w:szCs w:val="21"/>
              </w:rPr>
            </w:pPr>
          </w:p>
          <w:p w14:paraId="5A2B63CB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负责人（签字）</w:t>
            </w:r>
          </w:p>
          <w:p w14:paraId="76377B0B">
            <w:pPr>
              <w:ind w:firstLine="2730" w:firstLineChars="1300"/>
              <w:rPr>
                <w:rFonts w:eastAsia="仿宋_GB2312"/>
                <w:szCs w:val="21"/>
              </w:rPr>
            </w:pPr>
          </w:p>
          <w:p w14:paraId="5402CAFD">
            <w:pPr>
              <w:ind w:firstLine="2730" w:firstLineChars="1300"/>
              <w:rPr>
                <w:rFonts w:eastAsia="仿宋_GB2312"/>
                <w:szCs w:val="21"/>
              </w:rPr>
            </w:pPr>
          </w:p>
          <w:p w14:paraId="1D69AC15">
            <w:pPr>
              <w:ind w:firstLine="2730" w:firstLineChars="1300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</w:tr>
      <w:tr w14:paraId="3464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 w14:paraId="31BE71B4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实验室</w:t>
            </w:r>
          </w:p>
          <w:p w14:paraId="7499CB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主任填写</w:t>
            </w:r>
          </w:p>
        </w:tc>
        <w:tc>
          <w:tcPr>
            <w:tcW w:w="7194" w:type="dxa"/>
            <w:gridSpan w:val="2"/>
            <w:tcBorders>
              <w:bottom w:val="single" w:color="auto" w:sz="4" w:space="0"/>
            </w:tcBorders>
          </w:tcPr>
          <w:p w14:paraId="61808A23">
            <w:pPr>
              <w:rPr>
                <w:rFonts w:eastAsia="仿宋_GB2312"/>
                <w:szCs w:val="21"/>
              </w:rPr>
            </w:pPr>
          </w:p>
          <w:p w14:paraId="16AAAFD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审查意见：</w:t>
            </w:r>
          </w:p>
          <w:p w14:paraId="7E74EFB2">
            <w:pPr>
              <w:ind w:firstLine="1050" w:firstLineChars="500"/>
              <w:rPr>
                <w:rFonts w:eastAsia="仿宋_GB2312"/>
                <w:szCs w:val="21"/>
              </w:rPr>
            </w:pPr>
          </w:p>
          <w:p w14:paraId="6092FF5D">
            <w:pPr>
              <w:ind w:firstLine="1050" w:firstLineChars="5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同意实施。</w:t>
            </w:r>
          </w:p>
          <w:p w14:paraId="019C42CA">
            <w:pPr>
              <w:ind w:firstLine="1050" w:firstLineChars="500"/>
              <w:rPr>
                <w:rFonts w:eastAsia="仿宋_GB2312"/>
                <w:szCs w:val="21"/>
              </w:rPr>
            </w:pPr>
          </w:p>
          <w:p w14:paraId="20857986">
            <w:pPr>
              <w:ind w:firstLine="1050" w:firstLineChars="5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年度拨款计划       万元。</w:t>
            </w:r>
          </w:p>
          <w:p w14:paraId="65D3EF06">
            <w:pPr>
              <w:rPr>
                <w:rFonts w:eastAsia="仿宋_GB2312"/>
                <w:szCs w:val="21"/>
              </w:rPr>
            </w:pPr>
          </w:p>
          <w:p w14:paraId="56780285">
            <w:pPr>
              <w:rPr>
                <w:rFonts w:eastAsia="仿宋_GB2312"/>
                <w:szCs w:val="21"/>
              </w:rPr>
            </w:pPr>
          </w:p>
          <w:p w14:paraId="6B3DEF17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实验室主任签字:</w:t>
            </w:r>
          </w:p>
          <w:p w14:paraId="0B31C7B1">
            <w:pPr>
              <w:rPr>
                <w:rFonts w:eastAsia="仿宋_GB2312"/>
                <w:szCs w:val="21"/>
              </w:rPr>
            </w:pPr>
          </w:p>
        </w:tc>
      </w:tr>
      <w:tr w14:paraId="0506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8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6E0B">
            <w:pPr>
              <w:ind w:firstLine="840" w:firstLineChars="400"/>
              <w:rPr>
                <w:szCs w:val="21"/>
              </w:rPr>
            </w:pPr>
          </w:p>
          <w:p w14:paraId="18AC6779">
            <w:pPr>
              <w:widowControl/>
              <w:spacing w:before="120" w:after="120" w:line="360" w:lineRule="auto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1AD293D">
            <w:pPr>
              <w:widowControl/>
              <w:spacing w:before="120" w:after="120" w:line="360" w:lineRule="auto"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143A810">
            <w:pPr>
              <w:widowControl/>
              <w:spacing w:before="120" w:after="120" w:line="360" w:lineRule="auto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19118CAB">
            <w:pPr>
              <w:widowControl/>
              <w:spacing w:before="120" w:after="120" w:line="360" w:lineRule="auto"/>
              <w:ind w:firstLine="720" w:firstLineChars="3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资助单位</w:t>
            </w:r>
            <w:r>
              <w:rPr>
                <w:rFonts w:eastAsia="仿宋_GB2312"/>
                <w:color w:val="000000"/>
                <w:kern w:val="0"/>
                <w:sz w:val="24"/>
              </w:rPr>
              <w:t>盖章）                        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资助单位</w:t>
            </w:r>
            <w:r>
              <w:rPr>
                <w:rFonts w:eastAsia="仿宋_GB2312"/>
                <w:color w:val="000000"/>
                <w:kern w:val="0"/>
                <w:sz w:val="24"/>
              </w:rPr>
              <w:t>盖章）</w:t>
            </w:r>
          </w:p>
          <w:p w14:paraId="26AB6C1A">
            <w:pPr>
              <w:spacing w:beforeLines="50"/>
              <w:ind w:firstLine="6405" w:firstLineChars="3050"/>
              <w:rPr>
                <w:sz w:val="24"/>
              </w:rPr>
            </w:pPr>
            <w:r>
              <w:rPr>
                <w:rFonts w:eastAsia="仿宋_GB2312"/>
                <w:szCs w:val="21"/>
              </w:rPr>
              <w:t>年    月    日</w:t>
            </w:r>
          </w:p>
        </w:tc>
      </w:tr>
    </w:tbl>
    <w:p w14:paraId="2B6F7151">
      <w:pPr>
        <w:widowControl/>
        <w:spacing w:line="420" w:lineRule="exact"/>
        <w:jc w:val="left"/>
        <w:rPr>
          <w:rFonts w:cs="Arial" w:asciiTheme="minorEastAsia" w:hAnsiTheme="minorEastAsi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2EAB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0F4EBA45"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B6A57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EE97471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CA11AD"/>
    <w:rsid w:val="000B0C0E"/>
    <w:rsid w:val="00127A3B"/>
    <w:rsid w:val="00183690"/>
    <w:rsid w:val="001B1B05"/>
    <w:rsid w:val="001D4865"/>
    <w:rsid w:val="00267A28"/>
    <w:rsid w:val="00294E81"/>
    <w:rsid w:val="00341650"/>
    <w:rsid w:val="00386005"/>
    <w:rsid w:val="003A6DF2"/>
    <w:rsid w:val="004331BD"/>
    <w:rsid w:val="005E22C6"/>
    <w:rsid w:val="0066097E"/>
    <w:rsid w:val="0077368F"/>
    <w:rsid w:val="0077743B"/>
    <w:rsid w:val="0096609E"/>
    <w:rsid w:val="00A070CE"/>
    <w:rsid w:val="00AC3A80"/>
    <w:rsid w:val="00B02FB3"/>
    <w:rsid w:val="00B10E81"/>
    <w:rsid w:val="00B46A53"/>
    <w:rsid w:val="00BE477B"/>
    <w:rsid w:val="00C03C07"/>
    <w:rsid w:val="00C22DD5"/>
    <w:rsid w:val="00C846DE"/>
    <w:rsid w:val="00CA11AD"/>
    <w:rsid w:val="00CC604C"/>
    <w:rsid w:val="00CF0571"/>
    <w:rsid w:val="00D4167B"/>
    <w:rsid w:val="00DB490F"/>
    <w:rsid w:val="00E00E2C"/>
    <w:rsid w:val="00E13ED4"/>
    <w:rsid w:val="00E53C5F"/>
    <w:rsid w:val="00E56520"/>
    <w:rsid w:val="00FE087A"/>
    <w:rsid w:val="790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before="100" w:after="100" w:line="360" w:lineRule="atLeast"/>
      <w:ind w:left="227" w:right="227"/>
      <w:jc w:val="left"/>
      <w:textAlignment w:val="baseline"/>
    </w:pPr>
    <w:rPr>
      <w:rFonts w:ascii="宋体" w:hAnsi="Times New Roman" w:eastAsia="宋体" w:cs="Times New Roman"/>
      <w:b/>
      <w:bCs/>
      <w:kern w:val="0"/>
      <w:sz w:val="24"/>
      <w:szCs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1799</Words>
  <Characters>1876</Characters>
  <Lines>18</Lines>
  <Paragraphs>5</Paragraphs>
  <TotalTime>252</TotalTime>
  <ScaleCrop>false</ScaleCrop>
  <LinksUpToDate>false</LinksUpToDate>
  <CharactersWithSpaces>2114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2023-06-29T00:45:00Z</dcterms:created>
  <dc:creator>admin</dc:creator>
  <cp:lastModifiedBy>北陌゜青梅几时青</cp:lastModifiedBy>
  <dcterms:modified xsi:type="dcterms:W3CDTF">2024-09-24T03:57:47Z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6BB6E96EC69A4768B3A0FF8BAF983AD2_13</vt:lpwstr>
  </property>
</Properties>
</file>